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B1B" w:rsidRDefault="00805B1B" w:rsidP="00805B1B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E37B4A">
        <w:rPr>
          <w:rFonts w:ascii="方正小标宋简体" w:eastAsia="方正小标宋简体" w:hint="eastAsia"/>
          <w:b/>
          <w:bCs/>
          <w:sz w:val="36"/>
          <w:szCs w:val="36"/>
        </w:rPr>
        <w:t>中国科学院新疆生态与地理研究所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研究生招生体检表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810"/>
        <w:gridCol w:w="701"/>
        <w:gridCol w:w="166"/>
        <w:gridCol w:w="709"/>
        <w:gridCol w:w="443"/>
        <w:gridCol w:w="407"/>
        <w:gridCol w:w="514"/>
        <w:gridCol w:w="195"/>
        <w:gridCol w:w="1009"/>
        <w:gridCol w:w="28"/>
        <w:gridCol w:w="889"/>
        <w:gridCol w:w="1132"/>
        <w:gridCol w:w="1739"/>
      </w:tblGrid>
      <w:tr w:rsidR="00805B1B" w:rsidTr="007D7BE4">
        <w:trPr>
          <w:cantSplit/>
          <w:trHeight w:val="454"/>
          <w:jc w:val="center"/>
        </w:trPr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3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extDirection w:val="tbRlV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（加盖体检医院体检章）</w:t>
            </w:r>
          </w:p>
          <w:p w:rsidR="00805B1B" w:rsidRDefault="00805B1B" w:rsidP="007D7BE4">
            <w:pPr>
              <w:rPr>
                <w:rFonts w:hint="eastAsia"/>
              </w:rPr>
            </w:pPr>
          </w:p>
          <w:p w:rsidR="00805B1B" w:rsidRDefault="00805B1B" w:rsidP="007D7BE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半身免冠照片</w:t>
            </w:r>
          </w:p>
        </w:tc>
      </w:tr>
      <w:tr w:rsidR="00805B1B" w:rsidTr="007D7BE4">
        <w:trPr>
          <w:cantSplit/>
          <w:trHeight w:val="454"/>
          <w:jc w:val="center"/>
        </w:trPr>
        <w:tc>
          <w:tcPr>
            <w:tcW w:w="1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2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0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ind w:left="571"/>
              <w:rPr>
                <w:rFonts w:hint="eastAsia"/>
              </w:rPr>
            </w:pPr>
          </w:p>
        </w:tc>
        <w:tc>
          <w:tcPr>
            <w:tcW w:w="202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48"/>
          <w:jc w:val="center"/>
        </w:trPr>
        <w:tc>
          <w:tcPr>
            <w:tcW w:w="1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原毕业学校或工作单位</w:t>
            </w:r>
          </w:p>
        </w:tc>
        <w:tc>
          <w:tcPr>
            <w:tcW w:w="6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557"/>
          <w:jc w:val="center"/>
        </w:trPr>
        <w:tc>
          <w:tcPr>
            <w:tcW w:w="134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53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体检日期</w:t>
            </w:r>
          </w:p>
        </w:tc>
        <w:tc>
          <w:tcPr>
            <w:tcW w:w="6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454"/>
          <w:jc w:val="center"/>
        </w:trPr>
        <w:tc>
          <w:tcPr>
            <w:tcW w:w="927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:rsidR="00805B1B" w:rsidTr="007D7BE4">
        <w:trPr>
          <w:cantSplit/>
          <w:trHeight w:val="567"/>
          <w:jc w:val="center"/>
        </w:trPr>
        <w:tc>
          <w:tcPr>
            <w:tcW w:w="535" w:type="dxa"/>
            <w:vMerge w:val="restart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</w:t>
            </w:r>
          </w:p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810" w:type="dxa"/>
            <w:vMerge w:val="restart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</w:tc>
        <w:tc>
          <w:tcPr>
            <w:tcW w:w="701" w:type="dxa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眼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1318" w:type="dxa"/>
            <w:gridSpan w:val="3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21" w:type="dxa"/>
            <w:gridSpan w:val="2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3253" w:type="dxa"/>
            <w:gridSpan w:val="5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739" w:type="dxa"/>
            <w:vMerge w:val="restart"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beforeLines="150" w:before="46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 w:rsidR="00805B1B" w:rsidRDefault="00805B1B" w:rsidP="007D7BE4">
            <w:pPr>
              <w:spacing w:beforeLines="100" w:before="312" w:afterLines="100" w:after="312"/>
              <w:rPr>
                <w:rFonts w:hint="eastAsia"/>
              </w:rPr>
            </w:pPr>
          </w:p>
          <w:p w:rsidR="00805B1B" w:rsidRDefault="00805B1B" w:rsidP="007D7BE4">
            <w:pPr>
              <w:spacing w:beforeLines="100" w:before="312" w:afterLines="100" w:after="312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眼科</w:t>
            </w:r>
          </w:p>
          <w:p w:rsidR="00805B1B" w:rsidRDefault="00805B1B" w:rsidP="007D7BE4">
            <w:pPr>
              <w:spacing w:beforeLines="100" w:before="312" w:afterLines="100" w:after="312"/>
              <w:rPr>
                <w:rFonts w:hint="eastAsia"/>
              </w:rPr>
            </w:pPr>
          </w:p>
          <w:p w:rsidR="00805B1B" w:rsidRDefault="00805B1B" w:rsidP="007D7BE4">
            <w:pPr>
              <w:spacing w:before="100" w:afterLines="100" w:after="312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耳鼻喉科</w:t>
            </w:r>
          </w:p>
          <w:p w:rsidR="00805B1B" w:rsidRDefault="00805B1B" w:rsidP="007D7BE4">
            <w:pPr>
              <w:spacing w:before="100" w:afterLines="100" w:after="312"/>
              <w:rPr>
                <w:rFonts w:hint="eastAsia"/>
              </w:rPr>
            </w:pPr>
          </w:p>
          <w:p w:rsidR="00805B1B" w:rsidRDefault="00805B1B" w:rsidP="007D7BE4">
            <w:pPr>
              <w:spacing w:before="100" w:afterLines="100" w:after="312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口腔科</w:t>
            </w:r>
          </w:p>
        </w:tc>
      </w:tr>
      <w:tr w:rsidR="00805B1B" w:rsidTr="007D7BE4">
        <w:trPr>
          <w:cantSplit/>
          <w:trHeight w:val="567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Merge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1" w:type="dxa"/>
            <w:vMerge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921" w:type="dxa"/>
            <w:gridSpan w:val="2"/>
            <w:vMerge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798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Merge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1" w:type="dxa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</w:t>
            </w:r>
          </w:p>
        </w:tc>
        <w:tc>
          <w:tcPr>
            <w:tcW w:w="1318" w:type="dxa"/>
            <w:gridSpan w:val="3"/>
            <w:vMerge w:val="restart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921" w:type="dxa"/>
            <w:gridSpan w:val="2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觉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查</w:t>
            </w:r>
          </w:p>
        </w:tc>
        <w:tc>
          <w:tcPr>
            <w:tcW w:w="3253" w:type="dxa"/>
            <w:gridSpan w:val="5"/>
            <w:vAlign w:val="center"/>
          </w:tcPr>
          <w:p w:rsidR="00805B1B" w:rsidRDefault="00805B1B" w:rsidP="007D7BE4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彩色图案及编码：</w:t>
            </w: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838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Merge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1" w:type="dxa"/>
            <w:vMerge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</w:p>
        </w:tc>
        <w:tc>
          <w:tcPr>
            <w:tcW w:w="1318" w:type="dxa"/>
            <w:gridSpan w:val="3"/>
            <w:vMerge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921" w:type="dxa"/>
            <w:gridSpan w:val="2"/>
            <w:vMerge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</w:p>
        </w:tc>
        <w:tc>
          <w:tcPr>
            <w:tcW w:w="3253" w:type="dxa"/>
            <w:gridSpan w:val="5"/>
            <w:vAlign w:val="center"/>
          </w:tcPr>
          <w:p w:rsidR="00805B1B" w:rsidRDefault="00805B1B" w:rsidP="007D7BE4">
            <w:pPr>
              <w:wordWrap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单颜色识别：</w:t>
            </w:r>
            <w:r>
              <w:rPr>
                <w:rFonts w:hint="eastAsia"/>
              </w:rPr>
              <w:t xml:space="preserve">               </w:t>
            </w:r>
          </w:p>
          <w:p w:rsidR="00805B1B" w:rsidRDefault="00805B1B" w:rsidP="007D7BE4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567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701" w:type="dxa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2239" w:type="dxa"/>
            <w:gridSpan w:val="5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公尺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耳疾</w:t>
            </w:r>
          </w:p>
        </w:tc>
        <w:tc>
          <w:tcPr>
            <w:tcW w:w="2049" w:type="dxa"/>
            <w:gridSpan w:val="3"/>
            <w:vMerge w:val="restart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567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Merge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01" w:type="dxa"/>
            <w:vMerge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2239" w:type="dxa"/>
            <w:gridSpan w:val="5"/>
            <w:vAlign w:val="center"/>
          </w:tcPr>
          <w:p w:rsidR="00805B1B" w:rsidRDefault="00805B1B" w:rsidP="007D7BE4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公尺</w:t>
            </w:r>
          </w:p>
        </w:tc>
        <w:tc>
          <w:tcPr>
            <w:tcW w:w="1204" w:type="dxa"/>
            <w:gridSpan w:val="2"/>
            <w:vMerge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2049" w:type="dxa"/>
            <w:gridSpan w:val="3"/>
            <w:vMerge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701" w:type="dxa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觉</w:t>
            </w:r>
          </w:p>
        </w:tc>
        <w:tc>
          <w:tcPr>
            <w:tcW w:w="1318" w:type="dxa"/>
            <w:gridSpan w:val="3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鼻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病</w:t>
            </w:r>
          </w:p>
        </w:tc>
        <w:tc>
          <w:tcPr>
            <w:tcW w:w="2049" w:type="dxa"/>
            <w:gridSpan w:val="3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颜面部</w:t>
            </w:r>
          </w:p>
        </w:tc>
        <w:tc>
          <w:tcPr>
            <w:tcW w:w="2019" w:type="dxa"/>
            <w:gridSpan w:val="4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2125" w:type="dxa"/>
            <w:gridSpan w:val="4"/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喉</w:t>
            </w:r>
          </w:p>
        </w:tc>
        <w:tc>
          <w:tcPr>
            <w:tcW w:w="2049" w:type="dxa"/>
            <w:gridSpan w:val="3"/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  <w:jc w:val="center"/>
        </w:trPr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腔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t>唇</w:t>
            </w:r>
            <w:r>
              <w:rPr>
                <w:rFonts w:hint="eastAsia"/>
              </w:rPr>
              <w:t xml:space="preserve"> </w:t>
            </w:r>
            <w:r>
              <w:t>腭</w:t>
            </w:r>
          </w:p>
        </w:tc>
        <w:tc>
          <w:tcPr>
            <w:tcW w:w="1318" w:type="dxa"/>
            <w:gridSpan w:val="3"/>
            <w:tcBorders>
              <w:bottom w:val="single" w:sz="4" w:space="0" w:color="auto"/>
            </w:tcBorders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  <w:vAlign w:val="center"/>
          </w:tcPr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齿</w:t>
            </w:r>
          </w:p>
        </w:tc>
        <w:tc>
          <w:tcPr>
            <w:tcW w:w="2049" w:type="dxa"/>
            <w:gridSpan w:val="3"/>
            <w:tcBorders>
              <w:bottom w:val="single" w:sz="4" w:space="0" w:color="auto"/>
            </w:tcBorders>
          </w:tcPr>
          <w:p w:rsidR="00805B1B" w:rsidRDefault="00805B1B" w:rsidP="007D7BE4">
            <w:pPr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718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:rsidR="00805B1B" w:rsidRDefault="00805B1B" w:rsidP="007D7BE4">
            <w:pPr>
              <w:spacing w:line="360" w:lineRule="auto"/>
              <w:ind w:firstLineChars="100" w:firstLine="21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spacing w:line="360" w:lineRule="auto"/>
              <w:ind w:firstLineChars="100" w:firstLine="21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spacing w:line="360" w:lineRule="auto"/>
              <w:ind w:firstLineChars="100" w:firstLine="21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高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公分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重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>公斤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beforeLines="200" w:before="6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:rsidR="00805B1B" w:rsidRDefault="00805B1B" w:rsidP="007D7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</w:tc>
      </w:tr>
      <w:tr w:rsidR="00805B1B" w:rsidTr="007D7BE4">
        <w:trPr>
          <w:cantSplit/>
          <w:trHeight w:val="680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肤</w:t>
            </w:r>
          </w:p>
        </w:tc>
        <w:tc>
          <w:tcPr>
            <w:tcW w:w="2940" w:type="dxa"/>
            <w:gridSpan w:val="6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巴</w:t>
            </w:r>
          </w:p>
        </w:tc>
        <w:tc>
          <w:tcPr>
            <w:tcW w:w="2049" w:type="dxa"/>
            <w:gridSpan w:val="3"/>
            <w:vAlign w:val="center"/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甲状腺</w:t>
            </w:r>
          </w:p>
        </w:tc>
        <w:tc>
          <w:tcPr>
            <w:tcW w:w="2940" w:type="dxa"/>
            <w:gridSpan w:val="6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柱</w:t>
            </w:r>
          </w:p>
        </w:tc>
        <w:tc>
          <w:tcPr>
            <w:tcW w:w="2049" w:type="dxa"/>
            <w:gridSpan w:val="3"/>
            <w:vAlign w:val="center"/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  <w:jc w:val="center"/>
        </w:trPr>
        <w:tc>
          <w:tcPr>
            <w:tcW w:w="535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肢</w:t>
            </w:r>
          </w:p>
        </w:tc>
        <w:tc>
          <w:tcPr>
            <w:tcW w:w="2940" w:type="dxa"/>
            <w:gridSpan w:val="6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节</w:t>
            </w:r>
          </w:p>
        </w:tc>
        <w:tc>
          <w:tcPr>
            <w:tcW w:w="2049" w:type="dxa"/>
            <w:gridSpan w:val="3"/>
            <w:vAlign w:val="center"/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876"/>
          <w:jc w:val="center"/>
        </w:trPr>
        <w:tc>
          <w:tcPr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805B1B" w:rsidRDefault="00805B1B" w:rsidP="007D7BE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6193" w:type="dxa"/>
            <w:gridSpan w:val="11"/>
            <w:tcBorders>
              <w:bottom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spacing w:line="360" w:lineRule="auto"/>
              <w:rPr>
                <w:rFonts w:hint="eastAsia"/>
              </w:rPr>
            </w:pPr>
          </w:p>
        </w:tc>
      </w:tr>
    </w:tbl>
    <w:p w:rsidR="00805B1B" w:rsidRDefault="00805B1B" w:rsidP="00805B1B">
      <w:pPr>
        <w:rPr>
          <w:rFonts w:hint="eastAsia"/>
        </w:rPr>
      </w:pPr>
    </w:p>
    <w:tbl>
      <w:tblPr>
        <w:tblpPr w:leftFromText="180" w:rightFromText="180" w:horzAnchor="margin" w:tblpXSpec="center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1368"/>
        <w:gridCol w:w="723"/>
        <w:gridCol w:w="1134"/>
        <w:gridCol w:w="832"/>
        <w:gridCol w:w="160"/>
        <w:gridCol w:w="1047"/>
        <w:gridCol w:w="208"/>
        <w:gridCol w:w="806"/>
        <w:gridCol w:w="1827"/>
      </w:tblGrid>
      <w:tr w:rsidR="00805B1B" w:rsidTr="007D7BE4">
        <w:trPr>
          <w:cantSplit/>
          <w:trHeight w:val="1211"/>
        </w:trPr>
        <w:tc>
          <w:tcPr>
            <w:tcW w:w="11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spacing w:line="480" w:lineRule="auto"/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内</w:t>
            </w:r>
          </w:p>
          <w:p w:rsidR="00805B1B" w:rsidRDefault="00805B1B" w:rsidP="007D7BE4">
            <w:pPr>
              <w:pStyle w:val="a3"/>
              <w:spacing w:line="480" w:lineRule="auto"/>
              <w:ind w:left="0" w:firstLineChars="0" w:firstLine="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pStyle w:val="a3"/>
              <w:spacing w:line="480" w:lineRule="auto"/>
              <w:ind w:left="0" w:firstLineChars="0" w:firstLine="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pStyle w:val="a3"/>
              <w:spacing w:line="480" w:lineRule="auto"/>
              <w:ind w:left="0" w:firstLineChars="0" w:firstLine="0"/>
              <w:jc w:val="center"/>
              <w:rPr>
                <w:rFonts w:hint="eastAsia"/>
              </w:rPr>
            </w:pPr>
          </w:p>
          <w:p w:rsidR="00805B1B" w:rsidRDefault="00805B1B" w:rsidP="007D7BE4">
            <w:pPr>
              <w:pStyle w:val="a3"/>
              <w:spacing w:line="480" w:lineRule="auto"/>
              <w:ind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压</w:t>
            </w:r>
          </w:p>
        </w:tc>
        <w:tc>
          <w:tcPr>
            <w:tcW w:w="2689" w:type="dxa"/>
            <w:gridSpan w:val="3"/>
            <w:tcBorders>
              <w:top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收缩压：</w:t>
            </w:r>
            <w:r>
              <w:rPr>
                <w:rFonts w:hint="eastAsia"/>
              </w:rPr>
              <w:t xml:space="preserve">         kpa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舒张压：</w:t>
            </w:r>
            <w:r>
              <w:rPr>
                <w:rFonts w:hint="eastAsia"/>
              </w:rPr>
              <w:t xml:space="preserve">         kpa</w:t>
            </w:r>
          </w:p>
        </w:tc>
        <w:tc>
          <w:tcPr>
            <w:tcW w:w="1207" w:type="dxa"/>
            <w:gridSpan w:val="2"/>
            <w:tcBorders>
              <w:top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率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spacing w:beforeLines="150" w:before="468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4910" w:type="dxa"/>
            <w:gridSpan w:val="7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神</w:t>
            </w:r>
          </w:p>
        </w:tc>
        <w:tc>
          <w:tcPr>
            <w:tcW w:w="4910" w:type="dxa"/>
            <w:gridSpan w:val="7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及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</w:p>
        </w:tc>
        <w:tc>
          <w:tcPr>
            <w:tcW w:w="4910" w:type="dxa"/>
            <w:gridSpan w:val="7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管</w:t>
            </w:r>
          </w:p>
        </w:tc>
        <w:tc>
          <w:tcPr>
            <w:tcW w:w="4910" w:type="dxa"/>
            <w:gridSpan w:val="7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部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官</w:t>
            </w:r>
          </w:p>
        </w:tc>
        <w:tc>
          <w:tcPr>
            <w:tcW w:w="723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</w:t>
            </w:r>
          </w:p>
        </w:tc>
        <w:tc>
          <w:tcPr>
            <w:tcW w:w="4187" w:type="dxa"/>
            <w:gridSpan w:val="6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680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Merge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723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脾</w:t>
            </w:r>
          </w:p>
        </w:tc>
        <w:tc>
          <w:tcPr>
            <w:tcW w:w="4187" w:type="dxa"/>
            <w:gridSpan w:val="6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794"/>
        </w:trPr>
        <w:tc>
          <w:tcPr>
            <w:tcW w:w="1141" w:type="dxa"/>
            <w:vMerge/>
            <w:tcBorders>
              <w:lef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他</w:t>
            </w:r>
          </w:p>
        </w:tc>
        <w:tc>
          <w:tcPr>
            <w:tcW w:w="4910" w:type="dxa"/>
            <w:gridSpan w:val="7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794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23"/>
                <w:kern w:val="0"/>
                <w:fitText w:val="1239" w:id="-1169370112"/>
              </w:rPr>
              <w:t>胸部放射</w:t>
            </w:r>
            <w:r w:rsidRPr="00805B1B">
              <w:rPr>
                <w:rFonts w:hint="eastAsia"/>
                <w:spacing w:val="2"/>
                <w:kern w:val="0"/>
                <w:fitText w:val="1239" w:id="-1169370112"/>
              </w:rPr>
              <w:t>线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404"/>
                <w:kern w:val="0"/>
                <w:fitText w:val="1229" w:id="-1169370111"/>
              </w:rPr>
              <w:t>检</w:t>
            </w:r>
            <w:r w:rsidRPr="00805B1B">
              <w:rPr>
                <w:rFonts w:hint="eastAsia"/>
                <w:kern w:val="0"/>
                <w:fitText w:val="1229" w:id="-1169370111"/>
              </w:rPr>
              <w:t>查</w:t>
            </w:r>
          </w:p>
        </w:tc>
        <w:tc>
          <w:tcPr>
            <w:tcW w:w="4104" w:type="dxa"/>
            <w:gridSpan w:val="6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2633" w:type="dxa"/>
            <w:gridSpan w:val="2"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:rsidR="00805B1B" w:rsidTr="007D7BE4">
        <w:trPr>
          <w:cantSplit/>
          <w:trHeight w:val="794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152"/>
                <w:kern w:val="0"/>
                <w:fitText w:val="1239" w:id="-1169370110"/>
              </w:rPr>
              <w:t>心电</w:t>
            </w:r>
            <w:r w:rsidRPr="00805B1B">
              <w:rPr>
                <w:rFonts w:hint="eastAsia"/>
                <w:kern w:val="0"/>
                <w:fitText w:val="1239" w:id="-1169370110"/>
              </w:rPr>
              <w:t>图</w:t>
            </w:r>
          </w:p>
        </w:tc>
        <w:tc>
          <w:tcPr>
            <w:tcW w:w="4104" w:type="dxa"/>
            <w:gridSpan w:val="6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</w:p>
        </w:tc>
        <w:tc>
          <w:tcPr>
            <w:tcW w:w="2633" w:type="dxa"/>
            <w:gridSpan w:val="2"/>
            <w:tcBorders>
              <w:right w:val="single" w:sz="12" w:space="0" w:color="auto"/>
            </w:tcBorders>
          </w:tcPr>
          <w:p w:rsidR="00805B1B" w:rsidRDefault="00805B1B" w:rsidP="007D7BE4">
            <w:pPr>
              <w:pStyle w:val="a3"/>
              <w:ind w:left="0" w:rightChars="84" w:right="176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医师签字</w:t>
            </w:r>
          </w:p>
        </w:tc>
      </w:tr>
      <w:tr w:rsidR="00805B1B" w:rsidTr="007D7BE4">
        <w:trPr>
          <w:cantSplit/>
          <w:trHeight w:val="794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66"/>
                <w:kern w:val="0"/>
                <w:fitText w:val="1239" w:id="-1169370109"/>
              </w:rPr>
              <w:t>化验检</w:t>
            </w:r>
            <w:r w:rsidRPr="00805B1B">
              <w:rPr>
                <w:rFonts w:hint="eastAsia"/>
                <w:spacing w:val="1"/>
                <w:kern w:val="0"/>
                <w:fitText w:val="1239" w:id="-1169370109"/>
              </w:rPr>
              <w:t>查</w:t>
            </w:r>
          </w:p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（附化验单据）</w:t>
            </w:r>
          </w:p>
        </w:tc>
        <w:tc>
          <w:tcPr>
            <w:tcW w:w="723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</w:t>
            </w:r>
            <w:r w:rsidR="00EA478C">
              <w:rPr>
                <w:rFonts w:hint="eastAsia"/>
              </w:rPr>
              <w:t>常规</w:t>
            </w:r>
          </w:p>
        </w:tc>
        <w:tc>
          <w:tcPr>
            <w:tcW w:w="1134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肝功</w:t>
            </w:r>
          </w:p>
        </w:tc>
        <w:tc>
          <w:tcPr>
            <w:tcW w:w="1255" w:type="dxa"/>
            <w:gridSpan w:val="2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  <w:tc>
          <w:tcPr>
            <w:tcW w:w="806" w:type="dxa"/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尿</w:t>
            </w:r>
            <w:r w:rsidR="00EA478C">
              <w:rPr>
                <w:rFonts w:hint="eastAsia"/>
              </w:rPr>
              <w:t>常规</w:t>
            </w:r>
          </w:p>
        </w:tc>
        <w:tc>
          <w:tcPr>
            <w:tcW w:w="1827" w:type="dxa"/>
            <w:tcBorders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</w:tr>
      <w:tr w:rsidR="00805B1B" w:rsidTr="007D7BE4">
        <w:trPr>
          <w:cantSplit/>
          <w:trHeight w:val="907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66"/>
                <w:kern w:val="0"/>
                <w:fitText w:val="1239" w:id="-1169370108"/>
              </w:rPr>
              <w:t>体检结</w:t>
            </w:r>
            <w:r w:rsidRPr="00805B1B">
              <w:rPr>
                <w:rFonts w:hint="eastAsia"/>
                <w:spacing w:val="1"/>
                <w:kern w:val="0"/>
                <w:fitText w:val="1239" w:id="-1169370108"/>
              </w:rPr>
              <w:t>论</w:t>
            </w:r>
          </w:p>
        </w:tc>
        <w:tc>
          <w:tcPr>
            <w:tcW w:w="6737" w:type="dxa"/>
            <w:gridSpan w:val="8"/>
            <w:tcBorders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wordWrap w:val="0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负责医师签字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（盖章）</w:t>
            </w:r>
          </w:p>
        </w:tc>
      </w:tr>
      <w:tr w:rsidR="00805B1B" w:rsidTr="007D7BE4">
        <w:trPr>
          <w:cantSplit/>
          <w:trHeight w:val="907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6737" w:type="dxa"/>
            <w:gridSpan w:val="8"/>
            <w:tcBorders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wordWrap w:val="0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体检医院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日（盖章）</w:t>
            </w:r>
          </w:p>
        </w:tc>
      </w:tr>
      <w:tr w:rsidR="00805B1B" w:rsidTr="007D7BE4">
        <w:trPr>
          <w:cantSplit/>
          <w:trHeight w:val="907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66"/>
                <w:kern w:val="0"/>
                <w:fitText w:val="1239" w:id="-1169370107"/>
              </w:rPr>
              <w:t>复审意</w:t>
            </w:r>
            <w:r w:rsidRPr="00805B1B">
              <w:rPr>
                <w:rFonts w:hint="eastAsia"/>
                <w:spacing w:val="1"/>
                <w:kern w:val="0"/>
                <w:fitText w:val="1239" w:id="-1169370107"/>
              </w:rPr>
              <w:t>见</w:t>
            </w:r>
          </w:p>
        </w:tc>
        <w:tc>
          <w:tcPr>
            <w:tcW w:w="6737" w:type="dxa"/>
            <w:gridSpan w:val="8"/>
            <w:tcBorders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wordWrap w:val="0"/>
              <w:ind w:left="0" w:rightChars="84" w:right="176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复审单位签字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（盖章）</w:t>
            </w:r>
          </w:p>
        </w:tc>
      </w:tr>
      <w:tr w:rsidR="00805B1B" w:rsidTr="007D7BE4">
        <w:trPr>
          <w:cantSplit/>
          <w:trHeight w:val="1173"/>
        </w:trPr>
        <w:tc>
          <w:tcPr>
            <w:tcW w:w="25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  <w:r w:rsidRPr="00805B1B">
              <w:rPr>
                <w:rFonts w:hint="eastAsia"/>
                <w:spacing w:val="409"/>
                <w:kern w:val="0"/>
                <w:fitText w:val="1239" w:id="-1169370106"/>
              </w:rPr>
              <w:t>备</w:t>
            </w:r>
            <w:r w:rsidRPr="00805B1B">
              <w:rPr>
                <w:rFonts w:hint="eastAsia"/>
                <w:kern w:val="0"/>
                <w:fitText w:val="1239" w:id="-1169370106"/>
              </w:rPr>
              <w:t>注</w:t>
            </w:r>
          </w:p>
        </w:tc>
        <w:tc>
          <w:tcPr>
            <w:tcW w:w="673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5B1B" w:rsidRDefault="00805B1B" w:rsidP="007D7BE4">
            <w:pPr>
              <w:pStyle w:val="a3"/>
              <w:ind w:left="0" w:rightChars="84" w:right="176" w:firstLineChars="0" w:firstLine="0"/>
              <w:jc w:val="center"/>
              <w:rPr>
                <w:rFonts w:hint="eastAsia"/>
              </w:rPr>
            </w:pPr>
          </w:p>
        </w:tc>
      </w:tr>
    </w:tbl>
    <w:p w:rsidR="00805B1B" w:rsidRDefault="00805B1B" w:rsidP="00805B1B">
      <w:pPr>
        <w:ind w:leftChars="202" w:left="424" w:rightChars="201" w:right="422" w:firstLineChars="200" w:firstLine="420"/>
        <w:rPr>
          <w:rFonts w:hint="eastAsia"/>
        </w:rPr>
      </w:pPr>
    </w:p>
    <w:p w:rsidR="00805B1B" w:rsidRDefault="00805B1B" w:rsidP="00805B1B">
      <w:pPr>
        <w:ind w:leftChars="202" w:left="424" w:rightChars="201" w:right="422" w:firstLineChars="200" w:firstLine="420"/>
        <w:rPr>
          <w:rFonts w:hint="eastAsia"/>
        </w:rPr>
      </w:pPr>
    </w:p>
    <w:p w:rsidR="00805B1B" w:rsidRDefault="00805B1B" w:rsidP="00805B1B">
      <w:pPr>
        <w:ind w:leftChars="202" w:left="424" w:rightChars="201" w:right="422" w:firstLineChars="200" w:firstLine="420"/>
        <w:rPr>
          <w:rFonts w:hint="eastAsia"/>
        </w:rPr>
      </w:pPr>
      <w:r>
        <w:rPr>
          <w:rFonts w:hint="eastAsia"/>
        </w:rPr>
        <w:t>说明：此表由考生本人体检时贴好照片交医院。“既往病史”一栏，考生必须如实填写，如发现隐瞒严重病情，不符合体检标准的，即使已录取入学，也必须取消入学资格。此表请双面打印。</w:t>
      </w:r>
    </w:p>
    <w:p w:rsidR="00805B1B" w:rsidRDefault="00805B1B" w:rsidP="00805B1B">
      <w:pPr>
        <w:ind w:leftChars="202" w:left="424" w:rightChars="201" w:right="422" w:firstLineChars="200" w:firstLine="420"/>
        <w:rPr>
          <w:rFonts w:hint="eastAsia"/>
        </w:rPr>
      </w:pPr>
    </w:p>
    <w:p w:rsidR="00884800" w:rsidRDefault="00884800"/>
    <w:sectPr w:rsidR="00884800">
      <w:footerReference w:type="default" r:id="rId6"/>
      <w:pgSz w:w="11907" w:h="16839"/>
      <w:pgMar w:top="851" w:right="851" w:bottom="851" w:left="851" w:header="0" w:footer="68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2" w:rsidRDefault="00FC4292" w:rsidP="00625BD2">
      <w:r>
        <w:separator/>
      </w:r>
    </w:p>
  </w:endnote>
  <w:endnote w:type="continuationSeparator" w:id="0">
    <w:p w:rsidR="00FC4292" w:rsidRDefault="00FC4292" w:rsidP="0062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4292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F41392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2" w:rsidRDefault="00FC4292" w:rsidP="00625BD2">
      <w:r>
        <w:separator/>
      </w:r>
    </w:p>
  </w:footnote>
  <w:footnote w:type="continuationSeparator" w:id="0">
    <w:p w:rsidR="00FC4292" w:rsidRDefault="00FC4292" w:rsidP="00625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1B"/>
    <w:rsid w:val="0005225B"/>
    <w:rsid w:val="00075C2F"/>
    <w:rsid w:val="00625BD2"/>
    <w:rsid w:val="006E1CDB"/>
    <w:rsid w:val="00805B1B"/>
    <w:rsid w:val="00884800"/>
    <w:rsid w:val="009322A4"/>
    <w:rsid w:val="00EA478C"/>
    <w:rsid w:val="00F41392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9FC2"/>
  <w15:chartTrackingRefBased/>
  <w15:docId w15:val="{424150DF-44FD-40D3-A7AE-90DBC1E9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5B1B"/>
    <w:pPr>
      <w:ind w:left="630" w:hangingChars="300" w:hanging="630"/>
    </w:pPr>
  </w:style>
  <w:style w:type="character" w:customStyle="1" w:styleId="a4">
    <w:name w:val="正文文本缩进 字符"/>
    <w:basedOn w:val="a0"/>
    <w:link w:val="a3"/>
    <w:semiHidden/>
    <w:rsid w:val="00805B1B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semiHidden/>
    <w:rsid w:val="00805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rsid w:val="00805B1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5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25B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姚峰</dc:creator>
  <cp:keywords/>
  <dc:description/>
  <cp:lastModifiedBy>姚峰</cp:lastModifiedBy>
  <cp:revision>3</cp:revision>
  <dcterms:created xsi:type="dcterms:W3CDTF">2023-10-09T11:20:00Z</dcterms:created>
  <dcterms:modified xsi:type="dcterms:W3CDTF">2023-10-09T11:40:00Z</dcterms:modified>
</cp:coreProperties>
</file>